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B1" w:rsidRPr="00D74C3F" w:rsidRDefault="00E179B1" w:rsidP="00E179B1">
      <w:pPr>
        <w:jc w:val="center"/>
        <w:rPr>
          <w:rFonts w:ascii="Arial" w:hAnsi="Arial" w:cs="Arial"/>
          <w:b/>
          <w:sz w:val="24"/>
          <w:szCs w:val="24"/>
        </w:rPr>
      </w:pPr>
      <w:r w:rsidRPr="00D74C3F">
        <w:rPr>
          <w:rFonts w:ascii="Arial" w:hAnsi="Arial" w:cs="Arial"/>
          <w:b/>
          <w:sz w:val="24"/>
          <w:szCs w:val="24"/>
        </w:rPr>
        <w:t>АДМИНИСТРАЦИЯ СПИРОВСКОГО РАЙОНА ТВЕРСКОЙ ОБЛАСТИ</w:t>
      </w:r>
    </w:p>
    <w:p w:rsidR="00E179B1" w:rsidRPr="00D74C3F" w:rsidRDefault="00E179B1" w:rsidP="00E179B1">
      <w:pPr>
        <w:jc w:val="center"/>
        <w:rPr>
          <w:rFonts w:ascii="Arial" w:hAnsi="Arial" w:cs="Arial"/>
          <w:b/>
          <w:sz w:val="24"/>
          <w:szCs w:val="24"/>
        </w:rPr>
      </w:pPr>
    </w:p>
    <w:p w:rsidR="00E179B1" w:rsidRPr="00D74C3F" w:rsidRDefault="00E179B1" w:rsidP="00E179B1">
      <w:pPr>
        <w:jc w:val="center"/>
        <w:rPr>
          <w:rFonts w:ascii="Arial" w:hAnsi="Arial" w:cs="Arial"/>
          <w:b/>
          <w:sz w:val="24"/>
          <w:szCs w:val="24"/>
        </w:rPr>
      </w:pPr>
      <w:r w:rsidRPr="00D74C3F">
        <w:rPr>
          <w:rFonts w:ascii="Arial" w:hAnsi="Arial" w:cs="Arial"/>
          <w:b/>
          <w:sz w:val="24"/>
          <w:szCs w:val="24"/>
        </w:rPr>
        <w:t>ПОСТАНОВЛЕНИЕ</w:t>
      </w:r>
    </w:p>
    <w:p w:rsidR="00137559" w:rsidRDefault="00556C75" w:rsidP="00E179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E179B1" w:rsidRPr="00D74C3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="00E179B1" w:rsidRPr="00D74C3F">
        <w:rPr>
          <w:rFonts w:ascii="Arial" w:hAnsi="Arial" w:cs="Arial"/>
          <w:sz w:val="24"/>
          <w:szCs w:val="24"/>
        </w:rPr>
        <w:t xml:space="preserve">.2013 </w:t>
      </w:r>
      <w:r w:rsidR="00E179B1">
        <w:rPr>
          <w:rFonts w:ascii="Arial" w:hAnsi="Arial" w:cs="Arial"/>
          <w:sz w:val="24"/>
          <w:szCs w:val="24"/>
        </w:rPr>
        <w:t xml:space="preserve">                                                </w:t>
      </w:r>
      <w:proofErr w:type="spellStart"/>
      <w:r w:rsidR="00E179B1" w:rsidRPr="00D74C3F">
        <w:rPr>
          <w:rFonts w:ascii="Arial" w:hAnsi="Arial" w:cs="Arial"/>
          <w:sz w:val="24"/>
          <w:szCs w:val="24"/>
        </w:rPr>
        <w:t>п</w:t>
      </w:r>
      <w:proofErr w:type="gramStart"/>
      <w:r w:rsidR="00E179B1" w:rsidRPr="00D74C3F">
        <w:rPr>
          <w:rFonts w:ascii="Arial" w:hAnsi="Arial" w:cs="Arial"/>
          <w:sz w:val="24"/>
          <w:szCs w:val="24"/>
        </w:rPr>
        <w:t>.С</w:t>
      </w:r>
      <w:proofErr w:type="gramEnd"/>
      <w:r w:rsidR="00E179B1" w:rsidRPr="00D74C3F">
        <w:rPr>
          <w:rFonts w:ascii="Arial" w:hAnsi="Arial" w:cs="Arial"/>
          <w:sz w:val="24"/>
          <w:szCs w:val="24"/>
        </w:rPr>
        <w:t>пирово</w:t>
      </w:r>
      <w:proofErr w:type="spellEnd"/>
      <w:r w:rsidR="00E179B1" w:rsidRPr="00D74C3F">
        <w:rPr>
          <w:rFonts w:ascii="Arial" w:hAnsi="Arial" w:cs="Arial"/>
          <w:sz w:val="24"/>
          <w:szCs w:val="24"/>
        </w:rPr>
        <w:t xml:space="preserve"> </w:t>
      </w:r>
      <w:r w:rsidR="00E179B1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</w:rPr>
        <w:t>№ 675</w:t>
      </w:r>
      <w:r w:rsidR="00E179B1" w:rsidRPr="00D74C3F">
        <w:rPr>
          <w:rFonts w:ascii="Arial" w:hAnsi="Arial" w:cs="Arial"/>
          <w:sz w:val="24"/>
          <w:szCs w:val="24"/>
        </w:rPr>
        <w:t>-п</w:t>
      </w:r>
    </w:p>
    <w:p w:rsidR="00E179B1" w:rsidRDefault="00E179B1" w:rsidP="00E179B1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E179B1" w:rsidTr="00893B7E">
        <w:trPr>
          <w:trHeight w:val="1416"/>
        </w:trPr>
        <w:tc>
          <w:tcPr>
            <w:tcW w:w="4361" w:type="dxa"/>
          </w:tcPr>
          <w:p w:rsidR="00E179B1" w:rsidRPr="00E179B1" w:rsidRDefault="00E179B1" w:rsidP="00E179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9B1">
              <w:rPr>
                <w:rFonts w:ascii="Arial" w:hAnsi="Arial" w:cs="Arial"/>
                <w:sz w:val="24"/>
                <w:szCs w:val="24"/>
              </w:rPr>
              <w:t>«О проведении конкурса по отбору</w:t>
            </w:r>
          </w:p>
          <w:p w:rsidR="00E179B1" w:rsidRDefault="00E179B1" w:rsidP="00893B7E">
            <w:pPr>
              <w:spacing w:line="276" w:lineRule="auto"/>
            </w:pPr>
            <w:r w:rsidRPr="00E179B1">
              <w:rPr>
                <w:rFonts w:ascii="Arial" w:hAnsi="Arial" w:cs="Arial"/>
                <w:sz w:val="24"/>
                <w:szCs w:val="24"/>
              </w:rPr>
              <w:t>администратора ярмарки на территории Спировского района Тверской области»</w:t>
            </w:r>
          </w:p>
        </w:tc>
      </w:tr>
    </w:tbl>
    <w:p w:rsidR="00E179B1" w:rsidRDefault="00E179B1" w:rsidP="00E179B1"/>
    <w:p w:rsidR="00E179B1" w:rsidRPr="00A04BFF" w:rsidRDefault="00E179B1" w:rsidP="00E179B1">
      <w:pPr>
        <w:pStyle w:val="ConsPlusTitle"/>
        <w:widowControl/>
        <w:spacing w:line="276" w:lineRule="auto"/>
        <w:ind w:firstLine="567"/>
        <w:jc w:val="both"/>
        <w:rPr>
          <w:rFonts w:ascii="Arial" w:hAnsi="Arial" w:cs="Arial"/>
          <w:b w:val="0"/>
        </w:rPr>
      </w:pPr>
      <w:proofErr w:type="gramStart"/>
      <w:r w:rsidRPr="00A04BFF">
        <w:rPr>
          <w:rFonts w:ascii="Arial" w:hAnsi="Arial" w:cs="Arial"/>
          <w:b w:val="0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28.12.2009 г. № 381-ФЗ «Об основах государственного регулирования торговой деятельности в Российской Федерации», Постановлением Правительства Тверской области от 01.10.2013 N 464-пп «О Порядке организации ярмарок и продажи товаров (выполнения работ, оказания услуг) на них на территории Тверской области», постановлениями администрации Спировского района Тверской</w:t>
      </w:r>
      <w:proofErr w:type="gramEnd"/>
      <w:r w:rsidRPr="00A04BFF">
        <w:rPr>
          <w:rFonts w:ascii="Arial" w:hAnsi="Arial" w:cs="Arial"/>
          <w:b w:val="0"/>
        </w:rPr>
        <w:t xml:space="preserve"> области от </w:t>
      </w:r>
      <w:r w:rsidR="00556C75" w:rsidRPr="00A04BFF">
        <w:rPr>
          <w:rFonts w:ascii="Arial" w:hAnsi="Arial" w:cs="Arial"/>
          <w:b w:val="0"/>
        </w:rPr>
        <w:t>19</w:t>
      </w:r>
      <w:r w:rsidRPr="00A04BFF">
        <w:rPr>
          <w:rFonts w:ascii="Arial" w:hAnsi="Arial" w:cs="Arial"/>
          <w:b w:val="0"/>
        </w:rPr>
        <w:t>.11.2013 №</w:t>
      </w:r>
      <w:r w:rsidR="00556C75" w:rsidRPr="00A04BFF">
        <w:rPr>
          <w:rFonts w:ascii="Arial" w:hAnsi="Arial" w:cs="Arial"/>
          <w:b w:val="0"/>
        </w:rPr>
        <w:t>666</w:t>
      </w:r>
      <w:r w:rsidRPr="00A04BFF">
        <w:rPr>
          <w:rFonts w:ascii="Arial" w:hAnsi="Arial" w:cs="Arial"/>
          <w:b w:val="0"/>
        </w:rPr>
        <w:t xml:space="preserve">-п «Об определении места организации ярмарок на территории Спировского района Тверской области», от </w:t>
      </w:r>
      <w:r w:rsidR="00556C75" w:rsidRPr="00A04BFF">
        <w:rPr>
          <w:rFonts w:ascii="Arial" w:hAnsi="Arial" w:cs="Arial"/>
          <w:b w:val="0"/>
        </w:rPr>
        <w:t>19</w:t>
      </w:r>
      <w:r w:rsidRPr="00A04BFF">
        <w:rPr>
          <w:rFonts w:ascii="Arial" w:hAnsi="Arial" w:cs="Arial"/>
          <w:b w:val="0"/>
        </w:rPr>
        <w:t>.</w:t>
      </w:r>
      <w:r w:rsidR="00556C75" w:rsidRPr="00A04BFF">
        <w:rPr>
          <w:rFonts w:ascii="Arial" w:hAnsi="Arial" w:cs="Arial"/>
          <w:b w:val="0"/>
        </w:rPr>
        <w:t>11</w:t>
      </w:r>
      <w:r w:rsidRPr="00A04BFF">
        <w:rPr>
          <w:rFonts w:ascii="Arial" w:hAnsi="Arial" w:cs="Arial"/>
          <w:b w:val="0"/>
        </w:rPr>
        <w:t xml:space="preserve">.2013 г. № </w:t>
      </w:r>
      <w:r w:rsidR="00556C75" w:rsidRPr="00A04BFF">
        <w:rPr>
          <w:rFonts w:ascii="Arial" w:hAnsi="Arial" w:cs="Arial"/>
          <w:b w:val="0"/>
        </w:rPr>
        <w:t>667-п</w:t>
      </w:r>
      <w:r w:rsidRPr="00A04BFF">
        <w:rPr>
          <w:rFonts w:ascii="Arial" w:hAnsi="Arial" w:cs="Arial"/>
          <w:b w:val="0"/>
        </w:rPr>
        <w:t xml:space="preserve"> «Об утверждении плана мероприятий по проведению ярмарок на территории Спировского района Тверской области на 2014-2016гг.», в целях удовлетворения покупательского спроса населения района на промышленные товары, сельскохозяйственную продукцию, товары хозяйственного назначения</w:t>
      </w:r>
    </w:p>
    <w:p w:rsidR="00E179B1" w:rsidRPr="00A04BFF" w:rsidRDefault="00E179B1" w:rsidP="00E179B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E179B1" w:rsidRPr="00A04BFF" w:rsidRDefault="00E179B1" w:rsidP="00E179B1">
      <w:pPr>
        <w:spacing w:after="0"/>
        <w:rPr>
          <w:rFonts w:ascii="Arial" w:hAnsi="Arial" w:cs="Arial"/>
          <w:sz w:val="24"/>
          <w:szCs w:val="24"/>
        </w:rPr>
      </w:pPr>
      <w:r w:rsidRPr="00A04BFF">
        <w:rPr>
          <w:rFonts w:ascii="Arial" w:hAnsi="Arial" w:cs="Arial"/>
          <w:sz w:val="24"/>
          <w:szCs w:val="24"/>
        </w:rPr>
        <w:t xml:space="preserve">  Администрация района ПОСТАНОВЛЯЕТ:</w:t>
      </w:r>
    </w:p>
    <w:p w:rsidR="00E179B1" w:rsidRPr="00A04BFF" w:rsidRDefault="00E179B1" w:rsidP="00E179B1">
      <w:pPr>
        <w:pStyle w:val="a6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A04BFF">
        <w:rPr>
          <w:rFonts w:ascii="Arial" w:hAnsi="Arial" w:cs="Arial"/>
          <w:sz w:val="24"/>
          <w:szCs w:val="24"/>
        </w:rPr>
        <w:t>Провести  конкурс по отбору администратора ярмарки на территории Спировского района Тверской области;</w:t>
      </w:r>
    </w:p>
    <w:p w:rsidR="00E179B1" w:rsidRPr="00A04BFF" w:rsidRDefault="00E179B1" w:rsidP="00556C75">
      <w:pPr>
        <w:pStyle w:val="a6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A04BFF">
        <w:rPr>
          <w:rFonts w:ascii="Arial" w:hAnsi="Arial" w:cs="Arial"/>
          <w:sz w:val="24"/>
          <w:szCs w:val="24"/>
        </w:rPr>
        <w:t>Утвердить:</w:t>
      </w:r>
    </w:p>
    <w:p w:rsidR="00556C75" w:rsidRPr="00A04BFF" w:rsidRDefault="00E179B1" w:rsidP="00556C75">
      <w:pPr>
        <w:spacing w:after="0"/>
        <w:ind w:left="1134" w:hanging="708"/>
        <w:rPr>
          <w:rFonts w:ascii="Arial" w:hAnsi="Arial" w:cs="Arial"/>
          <w:sz w:val="24"/>
          <w:szCs w:val="24"/>
        </w:rPr>
      </w:pPr>
      <w:r w:rsidRPr="00A04BFF">
        <w:rPr>
          <w:rFonts w:ascii="Arial" w:hAnsi="Arial" w:cs="Arial"/>
          <w:sz w:val="24"/>
          <w:szCs w:val="24"/>
        </w:rPr>
        <w:t>2.</w:t>
      </w:r>
      <w:r w:rsidR="0029563B" w:rsidRPr="00A04BFF">
        <w:rPr>
          <w:rFonts w:ascii="Arial" w:hAnsi="Arial" w:cs="Arial"/>
          <w:sz w:val="24"/>
          <w:szCs w:val="24"/>
        </w:rPr>
        <w:t>1</w:t>
      </w:r>
      <w:r w:rsidRPr="00A04BFF">
        <w:rPr>
          <w:rFonts w:ascii="Arial" w:hAnsi="Arial" w:cs="Arial"/>
          <w:sz w:val="24"/>
          <w:szCs w:val="24"/>
        </w:rPr>
        <w:t>.    Срок проведения ярмарки: Еженедельно, пять раз в неделю в период 2014-2016гг;</w:t>
      </w:r>
    </w:p>
    <w:p w:rsidR="00E179B1" w:rsidRPr="00A04BFF" w:rsidRDefault="00E179B1" w:rsidP="00556C75">
      <w:pPr>
        <w:spacing w:after="0"/>
        <w:ind w:left="1134" w:hanging="708"/>
        <w:rPr>
          <w:rFonts w:ascii="Arial" w:hAnsi="Arial" w:cs="Arial"/>
          <w:sz w:val="24"/>
          <w:szCs w:val="24"/>
        </w:rPr>
      </w:pPr>
      <w:r w:rsidRPr="00A04BFF">
        <w:rPr>
          <w:rFonts w:ascii="Arial" w:hAnsi="Arial" w:cs="Arial"/>
          <w:sz w:val="24"/>
          <w:szCs w:val="24"/>
        </w:rPr>
        <w:t>2.</w:t>
      </w:r>
      <w:r w:rsidR="0029563B" w:rsidRPr="00A04BFF">
        <w:rPr>
          <w:rFonts w:ascii="Arial" w:hAnsi="Arial" w:cs="Arial"/>
          <w:sz w:val="24"/>
          <w:szCs w:val="24"/>
        </w:rPr>
        <w:t>2</w:t>
      </w:r>
      <w:r w:rsidRPr="00A04BFF">
        <w:rPr>
          <w:rFonts w:ascii="Arial" w:hAnsi="Arial" w:cs="Arial"/>
          <w:sz w:val="24"/>
          <w:szCs w:val="24"/>
        </w:rPr>
        <w:t>.    Срок действия договора: 2014-2016гг;</w:t>
      </w:r>
    </w:p>
    <w:p w:rsidR="00893B7E" w:rsidRDefault="00893B7E" w:rsidP="00556C75">
      <w:pPr>
        <w:spacing w:after="0"/>
        <w:ind w:left="426"/>
        <w:rPr>
          <w:rFonts w:ascii="Arial" w:hAnsi="Arial" w:cs="Arial"/>
          <w:sz w:val="24"/>
          <w:szCs w:val="24"/>
        </w:rPr>
      </w:pPr>
      <w:r w:rsidRPr="00A04BFF">
        <w:rPr>
          <w:rFonts w:ascii="Arial" w:hAnsi="Arial" w:cs="Arial"/>
          <w:sz w:val="24"/>
          <w:szCs w:val="24"/>
        </w:rPr>
        <w:t>2.</w:t>
      </w:r>
      <w:r w:rsidR="0029563B" w:rsidRPr="00A04BFF">
        <w:rPr>
          <w:rFonts w:ascii="Arial" w:hAnsi="Arial" w:cs="Arial"/>
          <w:sz w:val="24"/>
          <w:szCs w:val="24"/>
        </w:rPr>
        <w:t>3</w:t>
      </w:r>
      <w:r w:rsidRPr="00A04BFF">
        <w:rPr>
          <w:rFonts w:ascii="Arial" w:hAnsi="Arial" w:cs="Arial"/>
          <w:sz w:val="24"/>
          <w:szCs w:val="24"/>
        </w:rPr>
        <w:t xml:space="preserve">     Тип ярмарки: универсальный;</w:t>
      </w:r>
      <w:bookmarkStart w:id="0" w:name="_GoBack"/>
      <w:bookmarkEnd w:id="0"/>
    </w:p>
    <w:p w:rsidR="00893B7E" w:rsidRDefault="00893B7E" w:rsidP="00556C75">
      <w:p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9563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    </w:t>
      </w:r>
      <w:r w:rsidRPr="00893B7E">
        <w:rPr>
          <w:rFonts w:ascii="Arial" w:hAnsi="Arial" w:cs="Arial"/>
          <w:sz w:val="24"/>
          <w:szCs w:val="24"/>
        </w:rPr>
        <w:t>Дата и время  проведения конкурса: 23 января 2014 г в  11-00 час (время московское)</w:t>
      </w:r>
      <w:r>
        <w:rPr>
          <w:rFonts w:ascii="Arial" w:hAnsi="Arial" w:cs="Arial"/>
          <w:sz w:val="24"/>
          <w:szCs w:val="24"/>
        </w:rPr>
        <w:t>.</w:t>
      </w:r>
    </w:p>
    <w:p w:rsidR="00893B7E" w:rsidRPr="00893B7E" w:rsidRDefault="00893B7E" w:rsidP="00556C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3B7E">
        <w:rPr>
          <w:rFonts w:ascii="Arial" w:hAnsi="Arial" w:cs="Arial"/>
          <w:sz w:val="24"/>
          <w:szCs w:val="24"/>
        </w:rPr>
        <w:t xml:space="preserve">3. Извещение о  проведении конкурса по отбору администратора ярмарки на территории Спировского района Тверской области </w:t>
      </w:r>
      <w:r>
        <w:rPr>
          <w:rFonts w:ascii="Arial" w:hAnsi="Arial" w:cs="Arial"/>
          <w:sz w:val="24"/>
          <w:szCs w:val="24"/>
        </w:rPr>
        <w:t xml:space="preserve">опубликовать </w:t>
      </w:r>
      <w:r w:rsidRPr="00893B7E">
        <w:rPr>
          <w:rFonts w:ascii="Arial" w:hAnsi="Arial" w:cs="Arial"/>
          <w:sz w:val="24"/>
          <w:szCs w:val="24"/>
        </w:rPr>
        <w:t>в газете «</w:t>
      </w:r>
      <w:proofErr w:type="spellStart"/>
      <w:r w:rsidRPr="00893B7E">
        <w:rPr>
          <w:rFonts w:ascii="Arial" w:hAnsi="Arial" w:cs="Arial"/>
          <w:sz w:val="24"/>
          <w:szCs w:val="24"/>
        </w:rPr>
        <w:t>Спировские</w:t>
      </w:r>
      <w:proofErr w:type="spellEnd"/>
      <w:r w:rsidRPr="00893B7E">
        <w:rPr>
          <w:rFonts w:ascii="Arial" w:hAnsi="Arial" w:cs="Arial"/>
          <w:sz w:val="24"/>
          <w:szCs w:val="24"/>
        </w:rPr>
        <w:t xml:space="preserve"> известия» и разместить на официальном сайте администрации Спировского района Тверской области.</w:t>
      </w:r>
    </w:p>
    <w:p w:rsidR="00893B7E" w:rsidRPr="00893B7E" w:rsidRDefault="00893B7E" w:rsidP="00556C75">
      <w:pPr>
        <w:pStyle w:val="a6"/>
        <w:numPr>
          <w:ilvl w:val="0"/>
          <w:numId w:val="3"/>
        </w:numPr>
        <w:spacing w:after="0"/>
        <w:ind w:left="0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893B7E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исполнения данного постановления возложить на заместителя Главы администрации района </w:t>
      </w:r>
      <w:proofErr w:type="spellStart"/>
      <w:r w:rsidRPr="00893B7E">
        <w:rPr>
          <w:rFonts w:ascii="Arial" w:eastAsia="Times New Roman" w:hAnsi="Arial" w:cs="Arial"/>
          <w:sz w:val="24"/>
          <w:szCs w:val="24"/>
          <w:lang w:eastAsia="ru-RU"/>
        </w:rPr>
        <w:t>Котомину</w:t>
      </w:r>
      <w:proofErr w:type="spellEnd"/>
      <w:r w:rsidRPr="00893B7E">
        <w:rPr>
          <w:rFonts w:ascii="Arial" w:eastAsia="Times New Roman" w:hAnsi="Arial" w:cs="Arial"/>
          <w:sz w:val="24"/>
          <w:szCs w:val="24"/>
          <w:lang w:eastAsia="ru-RU"/>
        </w:rPr>
        <w:t xml:space="preserve"> Т.Ю.</w:t>
      </w:r>
    </w:p>
    <w:p w:rsidR="00893B7E" w:rsidRPr="00893B7E" w:rsidRDefault="00893B7E" w:rsidP="00893B7E">
      <w:pPr>
        <w:spacing w:after="0"/>
        <w:rPr>
          <w:rFonts w:ascii="Arial" w:hAnsi="Arial" w:cs="Arial"/>
          <w:sz w:val="24"/>
          <w:szCs w:val="24"/>
        </w:rPr>
      </w:pPr>
    </w:p>
    <w:p w:rsidR="00893B7E" w:rsidRPr="00893B7E" w:rsidRDefault="00893B7E" w:rsidP="00893B7E">
      <w:pPr>
        <w:spacing w:after="0"/>
        <w:rPr>
          <w:rFonts w:ascii="Arial" w:hAnsi="Arial" w:cs="Arial"/>
          <w:sz w:val="24"/>
          <w:szCs w:val="24"/>
        </w:rPr>
      </w:pPr>
    </w:p>
    <w:p w:rsidR="00893B7E" w:rsidRPr="00893B7E" w:rsidRDefault="00893B7E" w:rsidP="00893B7E">
      <w:pPr>
        <w:spacing w:after="0"/>
        <w:rPr>
          <w:rFonts w:ascii="Arial" w:hAnsi="Arial" w:cs="Arial"/>
          <w:sz w:val="24"/>
          <w:szCs w:val="24"/>
        </w:rPr>
      </w:pPr>
    </w:p>
    <w:p w:rsidR="00893B7E" w:rsidRDefault="00893B7E" w:rsidP="00893B7E">
      <w:pPr>
        <w:spacing w:after="0"/>
        <w:rPr>
          <w:rFonts w:ascii="Arial" w:hAnsi="Arial" w:cs="Arial"/>
          <w:sz w:val="24"/>
          <w:szCs w:val="24"/>
        </w:rPr>
      </w:pPr>
      <w:r w:rsidRPr="00893B7E">
        <w:rPr>
          <w:rFonts w:ascii="Arial" w:hAnsi="Arial" w:cs="Arial"/>
          <w:sz w:val="24"/>
          <w:szCs w:val="24"/>
        </w:rPr>
        <w:t>Глава администрации района                                                                          В.В. Шишков</w:t>
      </w:r>
    </w:p>
    <w:p w:rsidR="00893B7E" w:rsidRPr="00227F96" w:rsidRDefault="00893B7E" w:rsidP="00893B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93B7E" w:rsidRPr="00893B7E" w:rsidRDefault="00893B7E" w:rsidP="00893B7E">
      <w:pPr>
        <w:rPr>
          <w:rFonts w:ascii="Arial" w:hAnsi="Arial" w:cs="Arial"/>
          <w:sz w:val="24"/>
          <w:szCs w:val="24"/>
        </w:rPr>
      </w:pPr>
    </w:p>
    <w:p w:rsidR="00E179B1" w:rsidRPr="00E179B1" w:rsidRDefault="00E179B1" w:rsidP="00E179B1">
      <w:pPr>
        <w:pStyle w:val="a6"/>
        <w:spacing w:after="0"/>
        <w:ind w:left="360"/>
        <w:rPr>
          <w:rFonts w:ascii="Arial" w:hAnsi="Arial" w:cs="Arial"/>
          <w:sz w:val="24"/>
          <w:szCs w:val="24"/>
        </w:rPr>
      </w:pPr>
    </w:p>
    <w:sectPr w:rsidR="00E179B1" w:rsidRPr="00E179B1" w:rsidSect="00893B7E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7FBC"/>
    <w:multiLevelType w:val="hybridMultilevel"/>
    <w:tmpl w:val="3FAAA8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71DE0"/>
    <w:multiLevelType w:val="multilevel"/>
    <w:tmpl w:val="9D403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B655B32"/>
    <w:multiLevelType w:val="hybridMultilevel"/>
    <w:tmpl w:val="076AA92C"/>
    <w:lvl w:ilvl="0" w:tplc="9704DD4A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64"/>
    <w:rsid w:val="00137559"/>
    <w:rsid w:val="0029563B"/>
    <w:rsid w:val="00556C75"/>
    <w:rsid w:val="00671864"/>
    <w:rsid w:val="00893B7E"/>
    <w:rsid w:val="00A04BFF"/>
    <w:rsid w:val="00E1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179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179B1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179B1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E17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179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179B1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179B1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E17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2013-11-19T11:34:00Z</dcterms:created>
  <dcterms:modified xsi:type="dcterms:W3CDTF">2013-11-22T05:40:00Z</dcterms:modified>
</cp:coreProperties>
</file>